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42" w:rsidRPr="00116F08" w:rsidRDefault="00F66742" w:rsidP="00F66742">
      <w:pPr>
        <w:rPr>
          <w:rFonts w:asciiTheme="majorHAnsi" w:hAnsiTheme="majorHAnsi"/>
          <w:i/>
          <w:sz w:val="72"/>
          <w:szCs w:val="72"/>
        </w:rPr>
      </w:pPr>
      <w:r w:rsidRPr="00116F08">
        <w:rPr>
          <w:rFonts w:asciiTheme="majorHAnsi" w:hAnsiTheme="maj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85725</wp:posOffset>
            </wp:positionV>
            <wp:extent cx="809625" cy="971550"/>
            <wp:effectExtent l="0" t="0" r="9525" b="0"/>
            <wp:wrapSquare wrapText="bothSides"/>
            <wp:docPr id="2" name="Obrázek 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719">
        <w:rPr>
          <w:rFonts w:asciiTheme="majorHAnsi" w:hAnsiTheme="majorHAnsi"/>
          <w:i/>
          <w:sz w:val="72"/>
          <w:szCs w:val="72"/>
        </w:rPr>
        <w:t>Císařovské   listy   20</w:t>
      </w:r>
      <w:r w:rsidR="008E01C2">
        <w:rPr>
          <w:rFonts w:asciiTheme="majorHAnsi" w:hAnsiTheme="majorHAnsi"/>
          <w:i/>
          <w:sz w:val="72"/>
          <w:szCs w:val="72"/>
        </w:rPr>
        <w:t>2</w:t>
      </w:r>
      <w:r w:rsidR="00280C6A">
        <w:rPr>
          <w:rFonts w:asciiTheme="majorHAnsi" w:hAnsiTheme="majorHAnsi"/>
          <w:i/>
          <w:sz w:val="72"/>
          <w:szCs w:val="72"/>
        </w:rPr>
        <w:t>3</w:t>
      </w:r>
    </w:p>
    <w:p w:rsidR="005D68ED" w:rsidRDefault="005D68ED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5D68ED" w:rsidRDefault="005D68ED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7A3315" w:rsidRPr="001838AB" w:rsidRDefault="003E6719" w:rsidP="00F667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t>Ohlédnutí za letošním rokem</w:t>
      </w:r>
      <w:r w:rsidR="00280C6A" w:rsidRPr="001838AB">
        <w:rPr>
          <w:rFonts w:ascii="Times New Roman" w:hAnsi="Times New Roman" w:cs="Times New Roman"/>
          <w:b/>
          <w:i/>
          <w:sz w:val="24"/>
          <w:szCs w:val="24"/>
        </w:rPr>
        <w:t xml:space="preserve"> – společenský život v obci</w:t>
      </w:r>
    </w:p>
    <w:p w:rsidR="00B41DA9" w:rsidRPr="001838AB" w:rsidRDefault="00280C6A" w:rsidP="00596C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8AB">
        <w:rPr>
          <w:rFonts w:ascii="Times New Roman" w:hAnsi="Times New Roman" w:cs="Times New Roman"/>
          <w:i/>
          <w:sz w:val="24"/>
          <w:szCs w:val="24"/>
        </w:rPr>
        <w:t>Jako rozloučení se starým rokem pořádaly místní cvičenky již tradiční</w:t>
      </w:r>
      <w:r w:rsidR="003E6719" w:rsidRPr="001838AB">
        <w:rPr>
          <w:rFonts w:ascii="Times New Roman" w:hAnsi="Times New Roman" w:cs="Times New Roman"/>
          <w:i/>
          <w:sz w:val="24"/>
          <w:szCs w:val="24"/>
        </w:rPr>
        <w:t xml:space="preserve"> Silvestrovsk</w:t>
      </w:r>
      <w:r w:rsidRPr="001838AB">
        <w:rPr>
          <w:rFonts w:ascii="Times New Roman" w:hAnsi="Times New Roman" w:cs="Times New Roman"/>
          <w:i/>
          <w:sz w:val="24"/>
          <w:szCs w:val="24"/>
        </w:rPr>
        <w:t>ou</w:t>
      </w:r>
      <w:r w:rsidR="008E01C2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719" w:rsidRPr="001838AB">
        <w:rPr>
          <w:rFonts w:ascii="Times New Roman" w:hAnsi="Times New Roman" w:cs="Times New Roman"/>
          <w:i/>
          <w:sz w:val="24"/>
          <w:szCs w:val="24"/>
        </w:rPr>
        <w:t>vycházk</w:t>
      </w:r>
      <w:r w:rsidRPr="001838AB">
        <w:rPr>
          <w:rFonts w:ascii="Times New Roman" w:hAnsi="Times New Roman" w:cs="Times New Roman"/>
          <w:i/>
          <w:sz w:val="24"/>
          <w:szCs w:val="24"/>
        </w:rPr>
        <w:t>u</w:t>
      </w:r>
      <w:r w:rsidR="008E01C2" w:rsidRPr="001838AB">
        <w:rPr>
          <w:rFonts w:ascii="Times New Roman" w:hAnsi="Times New Roman" w:cs="Times New Roman"/>
          <w:i/>
          <w:sz w:val="24"/>
          <w:szCs w:val="24"/>
        </w:rPr>
        <w:t xml:space="preserve"> s TY-ČINKAMI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 k Bečvě.</w:t>
      </w:r>
      <w:r w:rsidR="008E01C2" w:rsidRPr="001838AB">
        <w:rPr>
          <w:rFonts w:ascii="Times New Roman" w:hAnsi="Times New Roman" w:cs="Times New Roman"/>
          <w:i/>
          <w:sz w:val="24"/>
          <w:szCs w:val="24"/>
        </w:rPr>
        <w:t xml:space="preserve"> Dne </w:t>
      </w:r>
      <w:r w:rsidRPr="001838AB">
        <w:rPr>
          <w:rFonts w:ascii="Times New Roman" w:hAnsi="Times New Roman" w:cs="Times New Roman"/>
          <w:i/>
          <w:sz w:val="24"/>
          <w:szCs w:val="24"/>
        </w:rPr>
        <w:t>7. ledna proběhla v naší obci T</w:t>
      </w:r>
      <w:r w:rsidR="003E6719" w:rsidRPr="001838AB">
        <w:rPr>
          <w:rFonts w:ascii="Times New Roman" w:hAnsi="Times New Roman" w:cs="Times New Roman"/>
          <w:i/>
          <w:sz w:val="24"/>
          <w:szCs w:val="24"/>
        </w:rPr>
        <w:t xml:space="preserve">říkrálová sbírka, do které občané přispěli </w:t>
      </w:r>
      <w:r w:rsidR="008E01C2" w:rsidRPr="001838AB">
        <w:rPr>
          <w:rFonts w:ascii="Times New Roman" w:hAnsi="Times New Roman" w:cs="Times New Roman"/>
          <w:i/>
          <w:sz w:val="24"/>
          <w:szCs w:val="24"/>
        </w:rPr>
        <w:t xml:space="preserve">celkem </w:t>
      </w:r>
      <w:r w:rsidRPr="001838AB">
        <w:rPr>
          <w:rFonts w:ascii="Times New Roman" w:hAnsi="Times New Roman" w:cs="Times New Roman"/>
          <w:i/>
          <w:sz w:val="24"/>
          <w:szCs w:val="24"/>
        </w:rPr>
        <w:t>15</w:t>
      </w:r>
      <w:r w:rsidR="009977C4" w:rsidRPr="001838AB">
        <w:rPr>
          <w:rFonts w:ascii="Times New Roman" w:hAnsi="Times New Roman" w:cs="Times New Roman"/>
          <w:i/>
          <w:sz w:val="24"/>
          <w:szCs w:val="24"/>
        </w:rPr>
        <w:t>.</w:t>
      </w:r>
      <w:r w:rsidRPr="001838AB">
        <w:rPr>
          <w:rFonts w:ascii="Times New Roman" w:hAnsi="Times New Roman" w:cs="Times New Roman"/>
          <w:i/>
          <w:sz w:val="24"/>
          <w:szCs w:val="24"/>
        </w:rPr>
        <w:t>200</w:t>
      </w:r>
      <w:r w:rsidR="003E6719" w:rsidRPr="001838AB">
        <w:rPr>
          <w:rFonts w:ascii="Times New Roman" w:hAnsi="Times New Roman" w:cs="Times New Roman"/>
          <w:i/>
          <w:sz w:val="24"/>
          <w:szCs w:val="24"/>
        </w:rPr>
        <w:t>,- Kč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 Ve stejný den se večer konal 17.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AB">
        <w:rPr>
          <w:rFonts w:ascii="Times New Roman" w:hAnsi="Times New Roman" w:cs="Times New Roman"/>
          <w:i/>
          <w:sz w:val="24"/>
          <w:szCs w:val="24"/>
        </w:rPr>
        <w:t>obecní ples</w:t>
      </w:r>
      <w:r w:rsidR="008E01C2" w:rsidRPr="00183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V sobotu 18. února opět po dvou letech prošel obcí masopustní průvod masek s medvědem a večer se v kulturáku konala zábava. Víkend plný masek pokračoval v neděli Karnevalem pro děti, obě akce připravili místní hasiči. </w:t>
      </w:r>
      <w:r w:rsidR="005C61AE" w:rsidRPr="001838AB">
        <w:rPr>
          <w:rFonts w:ascii="Times New Roman" w:hAnsi="Times New Roman" w:cs="Times New Roman"/>
          <w:i/>
          <w:sz w:val="24"/>
          <w:szCs w:val="24"/>
        </w:rPr>
        <w:t xml:space="preserve">V neděli 26. března </w:t>
      </w:r>
      <w:r w:rsidR="007D258A" w:rsidRPr="001838AB">
        <w:rPr>
          <w:rFonts w:ascii="Times New Roman" w:hAnsi="Times New Roman" w:cs="Times New Roman"/>
          <w:i/>
          <w:sz w:val="24"/>
          <w:szCs w:val="24"/>
        </w:rPr>
        <w:t>obcházel</w:t>
      </w:r>
      <w:r w:rsidR="00693637" w:rsidRPr="001838AB">
        <w:rPr>
          <w:rFonts w:ascii="Times New Roman" w:hAnsi="Times New Roman" w:cs="Times New Roman"/>
          <w:i/>
          <w:sz w:val="24"/>
          <w:szCs w:val="24"/>
        </w:rPr>
        <w:t>a</w:t>
      </w:r>
      <w:r w:rsidR="00B61933" w:rsidRPr="001838AB">
        <w:rPr>
          <w:rFonts w:ascii="Times New Roman" w:hAnsi="Times New Roman" w:cs="Times New Roman"/>
          <w:i/>
          <w:sz w:val="24"/>
          <w:szCs w:val="24"/>
        </w:rPr>
        <w:t xml:space="preserve"> vesnici</w:t>
      </w:r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 děvčátka s </w:t>
      </w:r>
      <w:proofErr w:type="spellStart"/>
      <w:r w:rsidR="007D258A" w:rsidRPr="001838AB">
        <w:rPr>
          <w:rFonts w:ascii="Times New Roman" w:hAnsi="Times New Roman" w:cs="Times New Roman"/>
          <w:i/>
          <w:sz w:val="24"/>
          <w:szCs w:val="24"/>
        </w:rPr>
        <w:t>májkem</w:t>
      </w:r>
      <w:proofErr w:type="spellEnd"/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 a se smrtkou a před Velikonocemi pak kluci s </w:t>
      </w:r>
      <w:proofErr w:type="spellStart"/>
      <w:r w:rsidR="007D258A" w:rsidRPr="001838AB">
        <w:rPr>
          <w:rFonts w:ascii="Times New Roman" w:hAnsi="Times New Roman" w:cs="Times New Roman"/>
          <w:i/>
          <w:sz w:val="24"/>
          <w:szCs w:val="24"/>
        </w:rPr>
        <w:t>brkači</w:t>
      </w:r>
      <w:proofErr w:type="spellEnd"/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 a s </w:t>
      </w:r>
      <w:proofErr w:type="spellStart"/>
      <w:r w:rsidR="007D258A" w:rsidRPr="001838AB">
        <w:rPr>
          <w:rFonts w:ascii="Times New Roman" w:hAnsi="Times New Roman" w:cs="Times New Roman"/>
          <w:i/>
          <w:sz w:val="24"/>
          <w:szCs w:val="24"/>
        </w:rPr>
        <w:t>tatarem</w:t>
      </w:r>
      <w:proofErr w:type="spellEnd"/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61AE" w:rsidRPr="001838AB">
        <w:rPr>
          <w:rFonts w:ascii="Times New Roman" w:hAnsi="Times New Roman" w:cs="Times New Roman"/>
          <w:i/>
          <w:sz w:val="24"/>
          <w:szCs w:val="24"/>
        </w:rPr>
        <w:t xml:space="preserve">Tradiční Rej čarodějnic se konal 29. dubna. I když počasí nepřálo, děti si i v dešti zahrály na malé čaroděje a užily si kouzlení. Na prvního máje se několik císařovských cyklistů zúčastnilo vyjížďky po mikroregionu Království. </w:t>
      </w:r>
      <w:r w:rsidR="00585143" w:rsidRPr="001838AB">
        <w:rPr>
          <w:rFonts w:ascii="Times New Roman" w:hAnsi="Times New Roman" w:cs="Times New Roman"/>
          <w:i/>
          <w:sz w:val="24"/>
          <w:szCs w:val="24"/>
        </w:rPr>
        <w:t>3</w:t>
      </w:r>
      <w:r w:rsidR="005C61AE" w:rsidRPr="001838AB">
        <w:rPr>
          <w:rFonts w:ascii="Times New Roman" w:hAnsi="Times New Roman" w:cs="Times New Roman"/>
          <w:i/>
          <w:sz w:val="24"/>
          <w:szCs w:val="24"/>
        </w:rPr>
        <w:t>0</w:t>
      </w:r>
      <w:r w:rsidR="00585143" w:rsidRPr="001838AB">
        <w:rPr>
          <w:rFonts w:ascii="Times New Roman" w:hAnsi="Times New Roman" w:cs="Times New Roman"/>
          <w:i/>
          <w:sz w:val="24"/>
          <w:szCs w:val="24"/>
        </w:rPr>
        <w:t>.</w:t>
      </w:r>
      <w:r w:rsidR="005F3CB6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července jsme slavili hody slavnostní mší </w:t>
      </w:r>
      <w:r w:rsidR="002D5E04" w:rsidRPr="001838AB">
        <w:rPr>
          <w:rFonts w:ascii="Times New Roman" w:hAnsi="Times New Roman" w:cs="Times New Roman"/>
          <w:i/>
          <w:sz w:val="24"/>
          <w:szCs w:val="24"/>
        </w:rPr>
        <w:t xml:space="preserve">svatou </w:t>
      </w:r>
      <w:r w:rsidR="00585143" w:rsidRPr="001838AB">
        <w:rPr>
          <w:rFonts w:ascii="Times New Roman" w:hAnsi="Times New Roman" w:cs="Times New Roman"/>
          <w:i/>
          <w:sz w:val="24"/>
          <w:szCs w:val="24"/>
        </w:rPr>
        <w:t>v</w:t>
      </w:r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 kaplič</w:t>
      </w:r>
      <w:r w:rsidR="00585143" w:rsidRPr="001838AB">
        <w:rPr>
          <w:rFonts w:ascii="Times New Roman" w:hAnsi="Times New Roman" w:cs="Times New Roman"/>
          <w:i/>
          <w:sz w:val="24"/>
          <w:szCs w:val="24"/>
        </w:rPr>
        <w:t>ce</w:t>
      </w:r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61AE" w:rsidRPr="001838AB">
        <w:rPr>
          <w:rFonts w:ascii="Times New Roman" w:hAnsi="Times New Roman" w:cs="Times New Roman"/>
          <w:i/>
          <w:sz w:val="24"/>
          <w:szCs w:val="24"/>
        </w:rPr>
        <w:t xml:space="preserve">Koncem prázdnin, 19. srpna, </w:t>
      </w:r>
      <w:r w:rsidR="007D258A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1AE" w:rsidRPr="001838AB">
        <w:rPr>
          <w:rFonts w:ascii="Times New Roman" w:hAnsi="Times New Roman" w:cs="Times New Roman"/>
          <w:i/>
          <w:sz w:val="24"/>
          <w:szCs w:val="24"/>
        </w:rPr>
        <w:t xml:space="preserve">pořádali hasiči ve spolupráci se zastupiteli obce Dětský den. Byly připraveny soutěže i odměny, skákací hrad, bohaté </w:t>
      </w:r>
      <w:r w:rsidR="005C61AE" w:rsidRPr="00980F9F">
        <w:rPr>
          <w:rFonts w:ascii="Times New Roman" w:hAnsi="Times New Roman" w:cs="Times New Roman"/>
          <w:i/>
          <w:sz w:val="24"/>
          <w:szCs w:val="24"/>
        </w:rPr>
        <w:t>občerstvení, hasičská pěna.</w:t>
      </w:r>
      <w:r w:rsidR="007A46F8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1AE" w:rsidRPr="00980F9F">
        <w:rPr>
          <w:rFonts w:ascii="Times New Roman" w:hAnsi="Times New Roman" w:cs="Times New Roman"/>
          <w:i/>
          <w:sz w:val="24"/>
          <w:szCs w:val="24"/>
        </w:rPr>
        <w:t>Další příležitostí k </w:t>
      </w:r>
      <w:proofErr w:type="spellStart"/>
      <w:r w:rsidR="005C61AE" w:rsidRPr="00980F9F">
        <w:rPr>
          <w:rFonts w:ascii="Times New Roman" w:hAnsi="Times New Roman" w:cs="Times New Roman"/>
          <w:i/>
          <w:sz w:val="24"/>
          <w:szCs w:val="24"/>
        </w:rPr>
        <w:t>cyklovyjížďce</w:t>
      </w:r>
      <w:proofErr w:type="spellEnd"/>
      <w:r w:rsidR="005C61AE" w:rsidRPr="00980F9F">
        <w:rPr>
          <w:rFonts w:ascii="Times New Roman" w:hAnsi="Times New Roman" w:cs="Times New Roman"/>
          <w:i/>
          <w:sz w:val="24"/>
          <w:szCs w:val="24"/>
        </w:rPr>
        <w:t xml:space="preserve"> jsme měli 9. </w:t>
      </w:r>
      <w:r w:rsidR="007A46F8" w:rsidRPr="00980F9F">
        <w:rPr>
          <w:rFonts w:ascii="Times New Roman" w:hAnsi="Times New Roman" w:cs="Times New Roman"/>
          <w:i/>
          <w:sz w:val="24"/>
          <w:szCs w:val="24"/>
        </w:rPr>
        <w:t>z</w:t>
      </w:r>
      <w:r w:rsidR="005C61AE" w:rsidRPr="00980F9F">
        <w:rPr>
          <w:rFonts w:ascii="Times New Roman" w:hAnsi="Times New Roman" w:cs="Times New Roman"/>
          <w:i/>
          <w:sz w:val="24"/>
          <w:szCs w:val="24"/>
        </w:rPr>
        <w:t>áří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 xml:space="preserve">, tentokrát </w:t>
      </w:r>
      <w:r w:rsidR="00DB6F58" w:rsidRPr="00980F9F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>mikroregionem Dolek</w:t>
      </w:r>
      <w:r w:rsidR="00B87E12" w:rsidRPr="00980F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1173" w:rsidRPr="00980F9F">
        <w:rPr>
          <w:rFonts w:ascii="Times New Roman" w:hAnsi="Times New Roman" w:cs="Times New Roman"/>
          <w:i/>
          <w:sz w:val="24"/>
          <w:szCs w:val="24"/>
        </w:rPr>
        <w:t>V</w:t>
      </w:r>
      <w:r w:rsidR="00B87E12" w:rsidRPr="00980F9F">
        <w:rPr>
          <w:rFonts w:ascii="Times New Roman" w:hAnsi="Times New Roman" w:cs="Times New Roman"/>
          <w:i/>
          <w:sz w:val="24"/>
          <w:szCs w:val="24"/>
        </w:rPr>
        <w:t> rámci Evropského týdne mobility se</w:t>
      </w:r>
      <w:r w:rsidR="00490E53" w:rsidRPr="00980F9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7E12" w:rsidRPr="00980F9F">
        <w:rPr>
          <w:rFonts w:ascii="Times New Roman" w:hAnsi="Times New Roman" w:cs="Times New Roman"/>
          <w:i/>
          <w:sz w:val="24"/>
          <w:szCs w:val="24"/>
        </w:rPr>
        <w:t xml:space="preserve">v neděli dopoledne </w:t>
      </w:r>
      <w:r w:rsidR="00DB6F58" w:rsidRPr="00980F9F">
        <w:rPr>
          <w:rFonts w:ascii="Times New Roman" w:hAnsi="Times New Roman" w:cs="Times New Roman"/>
          <w:i/>
          <w:sz w:val="24"/>
          <w:szCs w:val="24"/>
        </w:rPr>
        <w:t xml:space="preserve">17. září </w:t>
      </w:r>
      <w:r w:rsidR="00741173" w:rsidRPr="00980F9F">
        <w:rPr>
          <w:rFonts w:ascii="Times New Roman" w:hAnsi="Times New Roman" w:cs="Times New Roman"/>
          <w:i/>
          <w:sz w:val="24"/>
          <w:szCs w:val="24"/>
        </w:rPr>
        <w:t xml:space="preserve"> naši občané </w:t>
      </w:r>
      <w:r w:rsidR="00DB6F58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E12" w:rsidRPr="00980F9F">
        <w:rPr>
          <w:rFonts w:ascii="Times New Roman" w:hAnsi="Times New Roman" w:cs="Times New Roman"/>
          <w:i/>
          <w:sz w:val="24"/>
          <w:szCs w:val="24"/>
        </w:rPr>
        <w:t>připojili k</w:t>
      </w:r>
      <w:r w:rsidR="00490E53" w:rsidRPr="00980F9F">
        <w:rPr>
          <w:rFonts w:ascii="Times New Roman" w:hAnsi="Times New Roman" w:cs="Times New Roman"/>
          <w:i/>
          <w:sz w:val="24"/>
          <w:szCs w:val="24"/>
        </w:rPr>
        <w:t xml:space="preserve"> cyklojízdě </w:t>
      </w:r>
      <w:r w:rsidR="00B87E12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E53" w:rsidRPr="00980F9F">
        <w:rPr>
          <w:rFonts w:ascii="Times New Roman" w:hAnsi="Times New Roman" w:cs="Times New Roman"/>
          <w:i/>
          <w:sz w:val="24"/>
          <w:szCs w:val="24"/>
        </w:rPr>
        <w:t xml:space="preserve">primátora města Přerova a spolu  s ním na kolech zavítali  do města Prostějova. 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>Letos poprvé jsme připravili</w:t>
      </w:r>
      <w:r w:rsidR="007A46F8" w:rsidRPr="00980F9F">
        <w:rPr>
          <w:rFonts w:ascii="Times New Roman" w:hAnsi="Times New Roman" w:cs="Times New Roman"/>
          <w:i/>
          <w:sz w:val="24"/>
          <w:szCs w:val="24"/>
        </w:rPr>
        <w:t xml:space="preserve"> posezení seniorů u cimbálovky, </w:t>
      </w:r>
      <w:r w:rsidR="00741173" w:rsidRPr="00980F9F">
        <w:rPr>
          <w:rFonts w:ascii="Times New Roman" w:hAnsi="Times New Roman" w:cs="Times New Roman"/>
          <w:i/>
          <w:sz w:val="24"/>
          <w:szCs w:val="24"/>
        </w:rPr>
        <w:t xml:space="preserve">které proběhlo </w:t>
      </w:r>
      <w:r w:rsidR="007A46F8" w:rsidRPr="00980F9F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 xml:space="preserve">neděli 17. září </w:t>
      </w:r>
      <w:r w:rsidR="001047AB" w:rsidRPr="00980F9F">
        <w:rPr>
          <w:rFonts w:ascii="Times New Roman" w:hAnsi="Times New Roman" w:cs="Times New Roman"/>
          <w:i/>
          <w:sz w:val="24"/>
          <w:szCs w:val="24"/>
        </w:rPr>
        <w:t>odpoledne</w:t>
      </w:r>
      <w:r w:rsidR="00741173" w:rsidRPr="00980F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47AB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173" w:rsidRPr="00980F9F">
        <w:rPr>
          <w:rFonts w:ascii="Times New Roman" w:hAnsi="Times New Roman" w:cs="Times New Roman"/>
          <w:i/>
          <w:sz w:val="24"/>
          <w:szCs w:val="24"/>
        </w:rPr>
        <w:t xml:space="preserve">Na besedu i malé pohoštění 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>se sešlo přes čtyřicet dříve narozených občanů</w:t>
      </w:r>
      <w:r w:rsidR="003A71C3" w:rsidRPr="00980F9F">
        <w:rPr>
          <w:rFonts w:ascii="Times New Roman" w:hAnsi="Times New Roman" w:cs="Times New Roman"/>
          <w:i/>
          <w:sz w:val="24"/>
          <w:szCs w:val="24"/>
        </w:rPr>
        <w:t>.</w:t>
      </w:r>
      <w:r w:rsidR="00741173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 xml:space="preserve">V pátek </w:t>
      </w:r>
      <w:r w:rsidR="004E5C9C" w:rsidRPr="00980F9F">
        <w:rPr>
          <w:rFonts w:ascii="Times New Roman" w:hAnsi="Times New Roman" w:cs="Times New Roman"/>
          <w:i/>
          <w:sz w:val="24"/>
          <w:szCs w:val="24"/>
        </w:rPr>
        <w:t>27.</w:t>
      </w:r>
      <w:r w:rsidR="001047AB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C9C" w:rsidRPr="00980F9F">
        <w:rPr>
          <w:rFonts w:ascii="Times New Roman" w:hAnsi="Times New Roman" w:cs="Times New Roman"/>
          <w:i/>
          <w:sz w:val="24"/>
          <w:szCs w:val="24"/>
        </w:rPr>
        <w:t xml:space="preserve">října proběhl </w:t>
      </w:r>
      <w:r w:rsidR="002D5E04" w:rsidRPr="00980F9F">
        <w:rPr>
          <w:rFonts w:ascii="Times New Roman" w:hAnsi="Times New Roman" w:cs="Times New Roman"/>
          <w:i/>
          <w:sz w:val="24"/>
          <w:szCs w:val="24"/>
        </w:rPr>
        <w:t>L</w:t>
      </w:r>
      <w:r w:rsidR="004E5C9C" w:rsidRPr="00980F9F">
        <w:rPr>
          <w:rFonts w:ascii="Times New Roman" w:hAnsi="Times New Roman" w:cs="Times New Roman"/>
          <w:i/>
          <w:sz w:val="24"/>
          <w:szCs w:val="24"/>
        </w:rPr>
        <w:t>ampionový průvod, připomněli jsme si výročí založení republiky, položili věnce k pomníkům a na hřišti nás ček</w:t>
      </w:r>
      <w:r w:rsidR="00497FB2" w:rsidRPr="00980F9F">
        <w:rPr>
          <w:rFonts w:ascii="Times New Roman" w:hAnsi="Times New Roman" w:cs="Times New Roman"/>
          <w:i/>
          <w:sz w:val="24"/>
          <w:szCs w:val="24"/>
        </w:rPr>
        <w:t>al krásný ohňostroj a občerstvení.</w:t>
      </w:r>
      <w:r w:rsidR="004E5C9C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AA1" w:rsidRPr="00980F9F">
        <w:rPr>
          <w:rFonts w:ascii="Times New Roman" w:hAnsi="Times New Roman" w:cs="Times New Roman"/>
          <w:i/>
          <w:sz w:val="24"/>
          <w:szCs w:val="24"/>
        </w:rPr>
        <w:t>V</w:t>
      </w:r>
      <w:r w:rsidR="004E5C9C" w:rsidRPr="00980F9F">
        <w:rPr>
          <w:rFonts w:ascii="Times New Roman" w:hAnsi="Times New Roman" w:cs="Times New Roman"/>
          <w:i/>
          <w:sz w:val="24"/>
          <w:szCs w:val="24"/>
        </w:rPr>
        <w:t>ernisáž</w:t>
      </w:r>
      <w:r w:rsidR="004E5C9C" w:rsidRPr="001838AB">
        <w:rPr>
          <w:rFonts w:ascii="Times New Roman" w:hAnsi="Times New Roman" w:cs="Times New Roman"/>
          <w:i/>
          <w:sz w:val="24"/>
          <w:szCs w:val="24"/>
        </w:rPr>
        <w:t xml:space="preserve"> fotosoutěže Království objektivem občanů Královstv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>í se konala v neděli 19. listopadu, zúčastnilo se 18 fotografů a mohli jsme vidět 100</w:t>
      </w:r>
      <w:r w:rsidR="001047AB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>fotek, 50 v kategorii Kouzlo lesa a 50 v kategorii Mláďata zvířecí i lidská.</w:t>
      </w:r>
      <w:r w:rsidR="004E5C9C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4D0" w:rsidRPr="001838AB">
        <w:rPr>
          <w:rFonts w:ascii="Times New Roman" w:hAnsi="Times New Roman" w:cs="Times New Roman"/>
          <w:i/>
          <w:sz w:val="24"/>
          <w:szCs w:val="24"/>
        </w:rPr>
        <w:t>Z 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4D0" w:rsidRPr="001838AB">
        <w:rPr>
          <w:rFonts w:ascii="Times New Roman" w:hAnsi="Times New Roman" w:cs="Times New Roman"/>
          <w:i/>
          <w:sz w:val="24"/>
          <w:szCs w:val="24"/>
        </w:rPr>
        <w:t>Císařova se d</w:t>
      </w:r>
      <w:r w:rsidR="004E5C9C" w:rsidRPr="001838AB">
        <w:rPr>
          <w:rFonts w:ascii="Times New Roman" w:hAnsi="Times New Roman" w:cs="Times New Roman"/>
          <w:i/>
          <w:sz w:val="24"/>
          <w:szCs w:val="24"/>
        </w:rPr>
        <w:t>o soutěže zapojil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>a</w:t>
      </w:r>
      <w:r w:rsidR="004E5C9C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 xml:space="preserve">Marie Švédová. </w:t>
      </w:r>
      <w:r w:rsidR="00171430" w:rsidRPr="001838AB">
        <w:rPr>
          <w:rFonts w:ascii="Times New Roman" w:hAnsi="Times New Roman" w:cs="Times New Roman"/>
          <w:i/>
          <w:sz w:val="24"/>
          <w:szCs w:val="24"/>
        </w:rPr>
        <w:t xml:space="preserve">První adventní neděli 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>p</w:t>
      </w:r>
      <w:r w:rsidR="00EB1AA1" w:rsidRPr="001838AB">
        <w:rPr>
          <w:rFonts w:ascii="Times New Roman" w:hAnsi="Times New Roman" w:cs="Times New Roman"/>
          <w:i/>
          <w:sz w:val="24"/>
          <w:szCs w:val="24"/>
        </w:rPr>
        <w:t>rosince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 xml:space="preserve"> jste se mohli přijít podívat na Adventní výstavu. K vidění byly ruční práce, fotografie ze soutěže mikroregionu Království, květiny všeho druhu a také soutěžní obrázky na téma Můj dům, můj hrad, a to ve dvou  kategoriích -  děti a dospělí. Z 35 dětí do 15 let se na prvním místě umístila Adéla Krejčířová, </w:t>
      </w:r>
      <w:r w:rsidR="00F20182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1838AB">
        <w:rPr>
          <w:rFonts w:ascii="Times New Roman" w:hAnsi="Times New Roman" w:cs="Times New Roman"/>
          <w:i/>
          <w:sz w:val="24"/>
          <w:szCs w:val="24"/>
        </w:rPr>
        <w:t>druhé</w:t>
      </w:r>
      <w:r w:rsidR="00F20182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1838AB">
        <w:rPr>
          <w:rFonts w:ascii="Times New Roman" w:hAnsi="Times New Roman" w:cs="Times New Roman"/>
          <w:i/>
          <w:sz w:val="24"/>
          <w:szCs w:val="24"/>
        </w:rPr>
        <w:t>míst</w:t>
      </w:r>
      <w:r w:rsidR="00F20182">
        <w:rPr>
          <w:rFonts w:ascii="Times New Roman" w:hAnsi="Times New Roman" w:cs="Times New Roman"/>
          <w:i/>
          <w:sz w:val="24"/>
          <w:szCs w:val="24"/>
        </w:rPr>
        <w:t xml:space="preserve">ě </w:t>
      </w:r>
      <w:r w:rsid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 xml:space="preserve">Mikuláš Janda a na třetím </w:t>
      </w:r>
      <w:r w:rsidR="00F20182">
        <w:rPr>
          <w:rFonts w:ascii="Times New Roman" w:hAnsi="Times New Roman" w:cs="Times New Roman"/>
          <w:i/>
          <w:sz w:val="24"/>
          <w:szCs w:val="24"/>
        </w:rPr>
        <w:t xml:space="preserve">místě 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>Eliška Jandová. Z 19 obrázků dospělých vybrali vítěze návštěvníci výstavy a rozhodli takto: první místo získal Marek Šebík, druhé Eliška Krejčířová a třetí Andrea Sedláčková. Na závěr roku vás srdečně zveme na Zpívání u stromečku a to 23. 12.</w:t>
      </w:r>
      <w:r w:rsidR="00171FED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 xml:space="preserve">17 hodin a </w:t>
      </w:r>
      <w:r w:rsidR="00171FED">
        <w:rPr>
          <w:rFonts w:ascii="Times New Roman" w:hAnsi="Times New Roman" w:cs="Times New Roman"/>
          <w:i/>
          <w:sz w:val="24"/>
          <w:szCs w:val="24"/>
        </w:rPr>
        <w:t xml:space="preserve">dne 31.12. ve 13 hodin 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>na Silvestrovskou vycházku s</w:t>
      </w:r>
      <w:r w:rsidR="00A35181" w:rsidRPr="001838AB">
        <w:rPr>
          <w:rFonts w:ascii="Times New Roman" w:hAnsi="Times New Roman" w:cs="Times New Roman"/>
          <w:i/>
          <w:sz w:val="24"/>
          <w:szCs w:val="24"/>
        </w:rPr>
        <w:t> 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>TY</w:t>
      </w:r>
      <w:r w:rsidR="00A35181" w:rsidRPr="001838AB">
        <w:rPr>
          <w:rFonts w:ascii="Times New Roman" w:hAnsi="Times New Roman" w:cs="Times New Roman"/>
          <w:i/>
          <w:sz w:val="24"/>
          <w:szCs w:val="24"/>
        </w:rPr>
        <w:t xml:space="preserve">-ČINKAMI. </w:t>
      </w:r>
      <w:r w:rsidR="007A46F8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BFF" w:rsidRDefault="001838AB" w:rsidP="001047AB">
      <w:pPr>
        <w:tabs>
          <w:tab w:val="left" w:pos="7687"/>
        </w:tabs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1838A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238259</wp:posOffset>
            </wp:positionH>
            <wp:positionV relativeFrom="margin">
              <wp:posOffset>7089820</wp:posOffset>
            </wp:positionV>
            <wp:extent cx="3013656" cy="2226945"/>
            <wp:effectExtent l="0" t="0" r="0" b="1905"/>
            <wp:wrapNone/>
            <wp:docPr id="3" name="Obrázek 2" descr="Zpívání 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ívání 02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671" cy="222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A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3470855</wp:posOffset>
            </wp:positionH>
            <wp:positionV relativeFrom="margin">
              <wp:posOffset>7089820</wp:posOffset>
            </wp:positionV>
            <wp:extent cx="2896003" cy="2225893"/>
            <wp:effectExtent l="0" t="0" r="0" b="3175"/>
            <wp:wrapNone/>
            <wp:docPr id="4" name="Obrázek 3" descr="Silvestrovská vych.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strovská vych. 20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212" cy="222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7AB">
        <w:rPr>
          <w:rFonts w:asciiTheme="majorHAnsi" w:hAnsiTheme="majorHAnsi" w:cs="Times New Roman"/>
          <w:b/>
          <w:i/>
          <w:sz w:val="28"/>
          <w:szCs w:val="28"/>
        </w:rPr>
        <w:tab/>
      </w:r>
    </w:p>
    <w:p w:rsidR="00B41DA9" w:rsidRDefault="001047AB" w:rsidP="001047AB">
      <w:pPr>
        <w:tabs>
          <w:tab w:val="left" w:pos="2312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ab/>
      </w:r>
    </w:p>
    <w:p w:rsidR="00AC63D3" w:rsidRPr="00AC63D3" w:rsidRDefault="00AC63D3" w:rsidP="00AC63D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41DA9" w:rsidRDefault="00B41DA9" w:rsidP="00F66742">
      <w:pPr>
        <w:rPr>
          <w:rFonts w:asciiTheme="majorHAnsi" w:hAnsiTheme="majorHAnsi" w:cs="Times New Roman"/>
          <w:i/>
          <w:sz w:val="24"/>
          <w:szCs w:val="24"/>
        </w:rPr>
      </w:pPr>
    </w:p>
    <w:p w:rsidR="001047AB" w:rsidRDefault="001047AB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1047AB" w:rsidRDefault="001047AB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1047AB" w:rsidRDefault="001047AB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1838AB" w:rsidRDefault="001838AB" w:rsidP="00F66742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46EF2" w:rsidRPr="001838AB" w:rsidRDefault="00C01447" w:rsidP="00F667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lastRenderedPageBreak/>
        <w:t>Sport</w:t>
      </w:r>
    </w:p>
    <w:p w:rsidR="00C01447" w:rsidRPr="001838AB" w:rsidRDefault="00C01447" w:rsidP="00F667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t>Hasiči</w:t>
      </w:r>
    </w:p>
    <w:p w:rsidR="00AE2586" w:rsidRPr="001838AB" w:rsidRDefault="003856B0" w:rsidP="001838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8AB">
        <w:rPr>
          <w:rFonts w:ascii="Times New Roman" w:hAnsi="Times New Roman" w:cs="Times New Roman"/>
          <w:i/>
          <w:sz w:val="24"/>
          <w:szCs w:val="24"/>
        </w:rPr>
        <w:t>V květnu se v okresním kole umístili muži na 3. mstě, ženy na</w:t>
      </w:r>
      <w:r w:rsidR="007A4BA4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AB">
        <w:rPr>
          <w:rFonts w:ascii="Times New Roman" w:hAnsi="Times New Roman" w:cs="Times New Roman"/>
          <w:i/>
          <w:sz w:val="24"/>
          <w:szCs w:val="24"/>
        </w:rPr>
        <w:t>1. místě.  V srpnu v soutěži v rámci Moravského poháru v kategorii 35+ získali muži 1. místo, stejně úspěšní byli muži 35+ i v září ve Výklekách – opět 1. místo.</w:t>
      </w:r>
    </w:p>
    <w:p w:rsidR="003E6719" w:rsidRPr="001838AB" w:rsidRDefault="00AE2586" w:rsidP="00F667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t>Malá kopaná</w:t>
      </w:r>
    </w:p>
    <w:p w:rsidR="00AE2586" w:rsidRPr="001838AB" w:rsidRDefault="00AE2586" w:rsidP="00F66742">
      <w:pPr>
        <w:rPr>
          <w:rFonts w:ascii="Times New Roman" w:hAnsi="Times New Roman" w:cs="Times New Roman"/>
          <w:i/>
          <w:sz w:val="24"/>
          <w:szCs w:val="24"/>
        </w:rPr>
      </w:pPr>
      <w:r w:rsidRPr="001838AB">
        <w:rPr>
          <w:rFonts w:ascii="Times New Roman" w:hAnsi="Times New Roman" w:cs="Times New Roman"/>
          <w:i/>
          <w:sz w:val="24"/>
          <w:szCs w:val="24"/>
        </w:rPr>
        <w:t>Po ukončení podzimní části sezony 20</w:t>
      </w:r>
      <w:r w:rsidR="00EA2FE9" w:rsidRPr="001838AB">
        <w:rPr>
          <w:rFonts w:ascii="Times New Roman" w:hAnsi="Times New Roman" w:cs="Times New Roman"/>
          <w:i/>
          <w:sz w:val="24"/>
          <w:szCs w:val="24"/>
        </w:rPr>
        <w:t>23</w:t>
      </w:r>
      <w:r w:rsidRPr="001838AB">
        <w:rPr>
          <w:rFonts w:ascii="Times New Roman" w:hAnsi="Times New Roman" w:cs="Times New Roman"/>
          <w:i/>
          <w:sz w:val="24"/>
          <w:szCs w:val="24"/>
        </w:rPr>
        <w:t>/2</w:t>
      </w:r>
      <w:r w:rsidR="00EA2FE9" w:rsidRPr="001838AB">
        <w:rPr>
          <w:rFonts w:ascii="Times New Roman" w:hAnsi="Times New Roman" w:cs="Times New Roman"/>
          <w:i/>
          <w:sz w:val="24"/>
          <w:szCs w:val="24"/>
        </w:rPr>
        <w:t>4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 jsou naši fotbalisté </w:t>
      </w:r>
      <w:r w:rsidR="00EA2FE9" w:rsidRPr="001838AB">
        <w:rPr>
          <w:rFonts w:ascii="Times New Roman" w:hAnsi="Times New Roman" w:cs="Times New Roman"/>
          <w:i/>
          <w:sz w:val="24"/>
          <w:szCs w:val="24"/>
        </w:rPr>
        <w:t xml:space="preserve">s 21 body </w:t>
      </w:r>
      <w:r w:rsidRPr="001838AB">
        <w:rPr>
          <w:rFonts w:ascii="Times New Roman" w:hAnsi="Times New Roman" w:cs="Times New Roman"/>
          <w:i/>
          <w:sz w:val="24"/>
          <w:szCs w:val="24"/>
        </w:rPr>
        <w:t>na</w:t>
      </w:r>
      <w:r w:rsidR="00EA2FE9" w:rsidRPr="001838AB">
        <w:rPr>
          <w:rFonts w:ascii="Times New Roman" w:hAnsi="Times New Roman" w:cs="Times New Roman"/>
          <w:i/>
          <w:sz w:val="24"/>
          <w:szCs w:val="24"/>
        </w:rPr>
        <w:t xml:space="preserve"> krásném 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FE9" w:rsidRPr="001838AB">
        <w:rPr>
          <w:rFonts w:ascii="Times New Roman" w:hAnsi="Times New Roman" w:cs="Times New Roman"/>
          <w:i/>
          <w:sz w:val="24"/>
          <w:szCs w:val="24"/>
        </w:rPr>
        <w:t>2</w:t>
      </w:r>
      <w:r w:rsidRPr="001838AB">
        <w:rPr>
          <w:rFonts w:ascii="Times New Roman" w:hAnsi="Times New Roman" w:cs="Times New Roman"/>
          <w:i/>
          <w:sz w:val="24"/>
          <w:szCs w:val="24"/>
        </w:rPr>
        <w:t>.</w:t>
      </w:r>
      <w:r w:rsidR="001047AB" w:rsidRPr="00183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AB">
        <w:rPr>
          <w:rFonts w:ascii="Times New Roman" w:hAnsi="Times New Roman" w:cs="Times New Roman"/>
          <w:i/>
          <w:sz w:val="24"/>
          <w:szCs w:val="24"/>
        </w:rPr>
        <w:t>místě třetí ligy přerovské malé kopané.</w:t>
      </w:r>
    </w:p>
    <w:p w:rsidR="00AE2586" w:rsidRPr="001838AB" w:rsidRDefault="00AE2586" w:rsidP="00F66742">
      <w:pPr>
        <w:rPr>
          <w:rFonts w:ascii="Times New Roman" w:hAnsi="Times New Roman" w:cs="Times New Roman"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t>TY-ČINKY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 vás zvou </w:t>
      </w:r>
      <w:r w:rsidR="0084762C" w:rsidRPr="001838AB">
        <w:rPr>
          <w:rFonts w:ascii="Times New Roman" w:hAnsi="Times New Roman" w:cs="Times New Roman"/>
          <w:i/>
          <w:sz w:val="24"/>
          <w:szCs w:val="24"/>
        </w:rPr>
        <w:t>do kulturního domu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AB">
        <w:rPr>
          <w:rFonts w:ascii="Times New Roman" w:hAnsi="Times New Roman" w:cs="Times New Roman"/>
          <w:i/>
          <w:sz w:val="24"/>
          <w:szCs w:val="24"/>
        </w:rPr>
        <w:t>na cvičení aerobiku a posilování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, a to 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každé úterý a čtvrtek 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vždy od </w:t>
      </w:r>
      <w:r w:rsidRPr="001838AB">
        <w:rPr>
          <w:rFonts w:ascii="Times New Roman" w:hAnsi="Times New Roman" w:cs="Times New Roman"/>
          <w:i/>
          <w:sz w:val="24"/>
          <w:szCs w:val="24"/>
        </w:rPr>
        <w:t>18:30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AB">
        <w:rPr>
          <w:rFonts w:ascii="Times New Roman" w:hAnsi="Times New Roman" w:cs="Times New Roman"/>
          <w:i/>
          <w:sz w:val="24"/>
          <w:szCs w:val="24"/>
        </w:rPr>
        <w:t>-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8AB">
        <w:rPr>
          <w:rFonts w:ascii="Times New Roman" w:hAnsi="Times New Roman" w:cs="Times New Roman"/>
          <w:i/>
          <w:sz w:val="24"/>
          <w:szCs w:val="24"/>
        </w:rPr>
        <w:t xml:space="preserve">19:30 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hodin. </w:t>
      </w:r>
    </w:p>
    <w:p w:rsidR="00811FC3" w:rsidRPr="001838AB" w:rsidRDefault="00811FC3" w:rsidP="00811F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t>Knihovna</w:t>
      </w:r>
    </w:p>
    <w:p w:rsidR="00D31EAD" w:rsidRPr="001838AB" w:rsidRDefault="00A35181" w:rsidP="00D31E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hAnsi="Times New Roman" w:cs="Times New Roman"/>
          <w:i/>
          <w:sz w:val="24"/>
          <w:szCs w:val="24"/>
        </w:rPr>
        <w:t>Otevírací doba</w:t>
      </w:r>
      <w:r w:rsidR="00811FC3" w:rsidRPr="001838AB">
        <w:rPr>
          <w:rFonts w:ascii="Times New Roman" w:hAnsi="Times New Roman" w:cs="Times New Roman"/>
          <w:i/>
          <w:sz w:val="24"/>
          <w:szCs w:val="24"/>
        </w:rPr>
        <w:t>:</w:t>
      </w:r>
      <w:r w:rsidR="00490E53" w:rsidRPr="001838AB">
        <w:rPr>
          <w:rFonts w:ascii="Times New Roman" w:hAnsi="Times New Roman" w:cs="Times New Roman"/>
          <w:i/>
          <w:sz w:val="24"/>
          <w:szCs w:val="24"/>
        </w:rPr>
        <w:t xml:space="preserve"> ve  středu 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811FC3" w:rsidRPr="001838AB">
        <w:rPr>
          <w:rFonts w:ascii="Times New Roman" w:hAnsi="Times New Roman" w:cs="Times New Roman"/>
          <w:i/>
          <w:sz w:val="24"/>
          <w:szCs w:val="24"/>
        </w:rPr>
        <w:t xml:space="preserve">15:30 – </w:t>
      </w:r>
      <w:r w:rsidR="0084762C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811FC3" w:rsidRPr="001838AB">
        <w:rPr>
          <w:rFonts w:ascii="Times New Roman" w:hAnsi="Times New Roman" w:cs="Times New Roman"/>
          <w:i/>
          <w:sz w:val="24"/>
          <w:szCs w:val="24"/>
        </w:rPr>
        <w:t>17:00</w:t>
      </w:r>
      <w:r w:rsidR="001047AB" w:rsidRPr="001838AB">
        <w:rPr>
          <w:rFonts w:ascii="Times New Roman" w:hAnsi="Times New Roman" w:cs="Times New Roman"/>
          <w:i/>
          <w:sz w:val="24"/>
          <w:szCs w:val="24"/>
        </w:rPr>
        <w:t xml:space="preserve"> hod</w:t>
      </w:r>
      <w:r w:rsidR="00490E53" w:rsidRPr="001838AB">
        <w:rPr>
          <w:rFonts w:ascii="Times New Roman" w:hAnsi="Times New Roman" w:cs="Times New Roman"/>
          <w:i/>
          <w:sz w:val="24"/>
          <w:szCs w:val="24"/>
        </w:rPr>
        <w:t>.</w:t>
      </w:r>
    </w:p>
    <w:p w:rsidR="00866E62" w:rsidRPr="001838AB" w:rsidRDefault="002D5E04" w:rsidP="00A351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8A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66E62" w:rsidRPr="001838AB">
        <w:rPr>
          <w:rFonts w:ascii="Times New Roman" w:hAnsi="Times New Roman" w:cs="Times New Roman"/>
          <w:b/>
          <w:i/>
          <w:sz w:val="24"/>
          <w:szCs w:val="24"/>
        </w:rPr>
        <w:t xml:space="preserve">nvestice </w:t>
      </w:r>
    </w:p>
    <w:p w:rsidR="0059238E" w:rsidRPr="00980F9F" w:rsidRDefault="00B41DA9" w:rsidP="005F48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9F">
        <w:rPr>
          <w:rFonts w:ascii="Times New Roman" w:hAnsi="Times New Roman" w:cs="Times New Roman"/>
          <w:i/>
          <w:sz w:val="24"/>
          <w:szCs w:val="24"/>
        </w:rPr>
        <w:t>V</w:t>
      </w:r>
      <w:r w:rsidR="001047AB" w:rsidRPr="00980F9F">
        <w:rPr>
          <w:rFonts w:ascii="Times New Roman" w:hAnsi="Times New Roman" w:cs="Times New Roman"/>
          <w:i/>
          <w:sz w:val="24"/>
          <w:szCs w:val="24"/>
        </w:rPr>
        <w:t xml:space="preserve"> letních měsících byla na kulturním domě instalována </w:t>
      </w:r>
      <w:proofErr w:type="spellStart"/>
      <w:r w:rsidR="001047AB" w:rsidRPr="00980F9F">
        <w:rPr>
          <w:rFonts w:ascii="Times New Roman" w:hAnsi="Times New Roman" w:cs="Times New Roman"/>
          <w:i/>
          <w:sz w:val="24"/>
          <w:szCs w:val="24"/>
        </w:rPr>
        <w:t>fotovoltaická</w:t>
      </w:r>
      <w:proofErr w:type="spellEnd"/>
      <w:r w:rsidR="001047AB" w:rsidRPr="00980F9F">
        <w:rPr>
          <w:rFonts w:ascii="Times New Roman" w:hAnsi="Times New Roman" w:cs="Times New Roman"/>
          <w:i/>
          <w:sz w:val="24"/>
          <w:szCs w:val="24"/>
        </w:rPr>
        <w:t xml:space="preserve"> elektrárna</w:t>
      </w:r>
      <w:r w:rsidR="00CD7007" w:rsidRPr="00980F9F">
        <w:rPr>
          <w:rFonts w:ascii="Times New Roman" w:hAnsi="Times New Roman" w:cs="Times New Roman"/>
          <w:i/>
          <w:sz w:val="24"/>
          <w:szCs w:val="24"/>
        </w:rPr>
        <w:t>, která byla uvedena do provozu</w:t>
      </w:r>
      <w:r w:rsidR="001047AB" w:rsidRPr="00980F9F">
        <w:rPr>
          <w:rFonts w:ascii="Times New Roman" w:hAnsi="Times New Roman" w:cs="Times New Roman"/>
          <w:i/>
          <w:sz w:val="24"/>
          <w:szCs w:val="24"/>
        </w:rPr>
        <w:t xml:space="preserve"> začátkem října</w:t>
      </w:r>
      <w:r w:rsidR="00B00B6B" w:rsidRPr="00980F9F">
        <w:rPr>
          <w:rFonts w:ascii="Times New Roman" w:hAnsi="Times New Roman" w:cs="Times New Roman"/>
          <w:i/>
          <w:sz w:val="24"/>
          <w:szCs w:val="24"/>
        </w:rPr>
        <w:t>.</w:t>
      </w:r>
      <w:r w:rsidR="0059238E" w:rsidRPr="00980F9F">
        <w:rPr>
          <w:rFonts w:ascii="Times New Roman" w:hAnsi="Times New Roman" w:cs="Times New Roman"/>
          <w:i/>
          <w:sz w:val="24"/>
          <w:szCs w:val="24"/>
        </w:rPr>
        <w:t xml:space="preserve"> Převážní část energie vyroben</w:t>
      </w:r>
      <w:r w:rsidR="00B00B6B" w:rsidRPr="00980F9F">
        <w:rPr>
          <w:rFonts w:ascii="Times New Roman" w:hAnsi="Times New Roman" w:cs="Times New Roman"/>
          <w:i/>
          <w:sz w:val="24"/>
          <w:szCs w:val="24"/>
        </w:rPr>
        <w:t>á</w:t>
      </w:r>
      <w:r w:rsidR="0059238E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B6B" w:rsidRPr="00980F9F">
        <w:rPr>
          <w:rFonts w:ascii="Times New Roman" w:hAnsi="Times New Roman" w:cs="Times New Roman"/>
          <w:i/>
          <w:sz w:val="24"/>
          <w:szCs w:val="24"/>
        </w:rPr>
        <w:t>ze sluníčka bude</w:t>
      </w:r>
      <w:r w:rsidR="0059238E" w:rsidRPr="00980F9F">
        <w:rPr>
          <w:rFonts w:ascii="Times New Roman" w:hAnsi="Times New Roman" w:cs="Times New Roman"/>
          <w:i/>
          <w:sz w:val="24"/>
          <w:szCs w:val="24"/>
        </w:rPr>
        <w:t xml:space="preserve"> sloužit k pohonu čerpadel oddílné kanalizace. Celkové náklady na uvedenou akci ve výši </w:t>
      </w:r>
      <w:r w:rsidR="004568FB" w:rsidRPr="00980F9F">
        <w:rPr>
          <w:rFonts w:ascii="Times New Roman" w:hAnsi="Times New Roman" w:cs="Times New Roman"/>
          <w:i/>
          <w:sz w:val="24"/>
          <w:szCs w:val="24"/>
        </w:rPr>
        <w:t>1.212.255,52 Kč</w:t>
      </w:r>
      <w:r w:rsidR="0059238E" w:rsidRPr="00980F9F">
        <w:rPr>
          <w:rFonts w:ascii="Times New Roman" w:hAnsi="Times New Roman" w:cs="Times New Roman"/>
          <w:i/>
          <w:sz w:val="24"/>
          <w:szCs w:val="24"/>
        </w:rPr>
        <w:t xml:space="preserve"> obec uhradila  ze svých prostředků</w:t>
      </w:r>
      <w:r w:rsidR="009255BF" w:rsidRPr="00980F9F">
        <w:rPr>
          <w:rFonts w:ascii="Times New Roman" w:hAnsi="Times New Roman" w:cs="Times New Roman"/>
          <w:i/>
          <w:sz w:val="24"/>
          <w:szCs w:val="24"/>
        </w:rPr>
        <w:t>. V současné době probíhá vyúčtování uvedené akce a na základě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rozho</w:t>
      </w:r>
      <w:r w:rsidR="004568FB" w:rsidRPr="00980F9F">
        <w:rPr>
          <w:rFonts w:ascii="Times New Roman" w:hAnsi="Times New Roman" w:cs="Times New Roman"/>
          <w:i/>
          <w:sz w:val="24"/>
          <w:szCs w:val="24"/>
        </w:rPr>
        <w:t>dnutí</w:t>
      </w:r>
      <w:r w:rsidR="009255BF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>Ministerstva životního prostřed</w:t>
      </w:r>
      <w:r w:rsidR="004568FB" w:rsidRPr="00980F9F">
        <w:rPr>
          <w:rFonts w:ascii="Times New Roman" w:hAnsi="Times New Roman" w:cs="Times New Roman"/>
          <w:i/>
          <w:sz w:val="24"/>
          <w:szCs w:val="24"/>
        </w:rPr>
        <w:t>í</w:t>
      </w:r>
      <w:r w:rsidR="009255BF" w:rsidRPr="00980F9F">
        <w:rPr>
          <w:rFonts w:ascii="Times New Roman" w:hAnsi="Times New Roman" w:cs="Times New Roman"/>
          <w:i/>
          <w:sz w:val="24"/>
          <w:szCs w:val="24"/>
        </w:rPr>
        <w:t xml:space="preserve"> obdrží obec zpětně dotaci ve výši </w:t>
      </w:r>
      <w:r w:rsidR="004568FB" w:rsidRPr="00980F9F">
        <w:rPr>
          <w:rFonts w:ascii="Times New Roman" w:hAnsi="Times New Roman" w:cs="Times New Roman"/>
          <w:i/>
          <w:sz w:val="24"/>
          <w:szCs w:val="24"/>
        </w:rPr>
        <w:t>602.866,97</w:t>
      </w:r>
      <w:r w:rsidR="009255BF" w:rsidRPr="00980F9F">
        <w:rPr>
          <w:rFonts w:ascii="Times New Roman" w:hAnsi="Times New Roman" w:cs="Times New Roman"/>
          <w:i/>
          <w:sz w:val="24"/>
          <w:szCs w:val="24"/>
        </w:rPr>
        <w:t xml:space="preserve"> Kč.</w:t>
      </w:r>
    </w:p>
    <w:p w:rsidR="009255BF" w:rsidRPr="00980F9F" w:rsidRDefault="009255BF" w:rsidP="005F48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9F">
        <w:rPr>
          <w:rFonts w:ascii="Times New Roman" w:hAnsi="Times New Roman" w:cs="Times New Roman"/>
          <w:i/>
          <w:sz w:val="24"/>
          <w:szCs w:val="24"/>
        </w:rPr>
        <w:t xml:space="preserve">Obec dále pořídila nový rozhlas ve výši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>233.548,15 Kč</w:t>
      </w:r>
      <w:r w:rsidRPr="00980F9F">
        <w:rPr>
          <w:rFonts w:ascii="Times New Roman" w:hAnsi="Times New Roman" w:cs="Times New Roman"/>
          <w:i/>
          <w:sz w:val="24"/>
          <w:szCs w:val="24"/>
        </w:rPr>
        <w:t>,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A3B" w:rsidRPr="00980F9F">
        <w:rPr>
          <w:rFonts w:ascii="Times New Roman" w:hAnsi="Times New Roman" w:cs="Times New Roman"/>
          <w:i/>
          <w:sz w:val="24"/>
          <w:szCs w:val="24"/>
        </w:rPr>
        <w:t xml:space="preserve">kamerový systém na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ochranu</w:t>
      </w:r>
      <w:r w:rsidR="00447A3B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>svého majet</w:t>
      </w:r>
      <w:r w:rsidR="00447A3B" w:rsidRPr="00980F9F">
        <w:rPr>
          <w:rFonts w:ascii="Times New Roman" w:hAnsi="Times New Roman" w:cs="Times New Roman"/>
          <w:i/>
          <w:sz w:val="24"/>
          <w:szCs w:val="24"/>
        </w:rPr>
        <w:t>k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>u</w:t>
      </w:r>
      <w:r w:rsidR="00447A3B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ve výši 172.544,73 Kč, </w:t>
      </w:r>
      <w:r w:rsidRPr="00980F9F">
        <w:rPr>
          <w:rFonts w:ascii="Times New Roman" w:hAnsi="Times New Roman" w:cs="Times New Roman"/>
          <w:i/>
          <w:sz w:val="24"/>
          <w:szCs w:val="24"/>
        </w:rPr>
        <w:t xml:space="preserve"> rozšířila dětské hřiště a pořídila nerezový kolotoč a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18F" w:rsidRPr="00980F9F">
        <w:rPr>
          <w:rFonts w:ascii="Times New Roman" w:hAnsi="Times New Roman" w:cs="Times New Roman"/>
          <w:i/>
          <w:sz w:val="24"/>
          <w:szCs w:val="24"/>
        </w:rPr>
        <w:t xml:space="preserve">z dřevěných kůlů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>stezku odvah</w:t>
      </w:r>
      <w:r w:rsidR="005D018F" w:rsidRPr="00980F9F">
        <w:rPr>
          <w:rFonts w:ascii="Times New Roman" w:hAnsi="Times New Roman" w:cs="Times New Roman"/>
          <w:i/>
          <w:sz w:val="24"/>
          <w:szCs w:val="24"/>
        </w:rPr>
        <w:t>y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 v</w:t>
      </w:r>
      <w:r w:rsidR="00490E53" w:rsidRPr="00980F9F">
        <w:rPr>
          <w:rFonts w:ascii="Times New Roman" w:hAnsi="Times New Roman" w:cs="Times New Roman"/>
          <w:i/>
          <w:sz w:val="24"/>
          <w:szCs w:val="24"/>
        </w:rPr>
        <w:t xml:space="preserve"> celkové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 výši 116.190,25 Kč, </w:t>
      </w:r>
      <w:r w:rsidRPr="00980F9F">
        <w:rPr>
          <w:rFonts w:ascii="Times New Roman" w:hAnsi="Times New Roman" w:cs="Times New Roman"/>
          <w:i/>
          <w:sz w:val="24"/>
          <w:szCs w:val="24"/>
        </w:rPr>
        <w:t>nechala provést</w:t>
      </w:r>
      <w:r w:rsidR="004568FB" w:rsidRPr="00980F9F">
        <w:rPr>
          <w:rFonts w:ascii="Times New Roman" w:hAnsi="Times New Roman" w:cs="Times New Roman"/>
          <w:i/>
          <w:sz w:val="24"/>
          <w:szCs w:val="24"/>
        </w:rPr>
        <w:t xml:space="preserve"> opravu</w:t>
      </w:r>
      <w:r w:rsidRPr="00980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 xml:space="preserve">hydroizolace kaple </w:t>
      </w:r>
      <w:r w:rsidRPr="00980F9F">
        <w:rPr>
          <w:rFonts w:ascii="Times New Roman" w:hAnsi="Times New Roman" w:cs="Times New Roman"/>
          <w:i/>
          <w:sz w:val="24"/>
          <w:szCs w:val="24"/>
        </w:rPr>
        <w:t xml:space="preserve">proti zamezení vzlínání vlhkosti ve výši </w:t>
      </w:r>
      <w:r w:rsidR="00447A3B" w:rsidRPr="00980F9F">
        <w:rPr>
          <w:rFonts w:ascii="Times New Roman" w:hAnsi="Times New Roman" w:cs="Times New Roman"/>
          <w:i/>
          <w:sz w:val="24"/>
          <w:szCs w:val="24"/>
        </w:rPr>
        <w:t>149.</w:t>
      </w:r>
      <w:r w:rsidR="00504B34" w:rsidRPr="00980F9F">
        <w:rPr>
          <w:rFonts w:ascii="Times New Roman" w:hAnsi="Times New Roman" w:cs="Times New Roman"/>
          <w:i/>
          <w:sz w:val="24"/>
          <w:szCs w:val="24"/>
        </w:rPr>
        <w:t>330,- Kč</w:t>
      </w:r>
      <w:r w:rsidR="005D018F" w:rsidRPr="00980F9F">
        <w:rPr>
          <w:rFonts w:ascii="Times New Roman" w:hAnsi="Times New Roman" w:cs="Times New Roman"/>
          <w:i/>
          <w:sz w:val="24"/>
          <w:szCs w:val="24"/>
        </w:rPr>
        <w:t xml:space="preserve"> a pořídila kontejner na kovy ve výši 88.114,- Kč. </w:t>
      </w:r>
    </w:p>
    <w:p w:rsidR="009255BF" w:rsidRPr="00980F9F" w:rsidRDefault="009255BF" w:rsidP="005F48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5BF" w:rsidRPr="00980F9F" w:rsidRDefault="009255BF" w:rsidP="005F48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3D" w:rsidRPr="001838AB" w:rsidRDefault="007261BE" w:rsidP="00BE7E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AB">
        <w:rPr>
          <w:rFonts w:ascii="Times New Roman" w:eastAsia="Times New Roman" w:hAnsi="Times New Roman" w:cs="Times New Roman"/>
          <w:b/>
          <w:i/>
          <w:sz w:val="24"/>
          <w:szCs w:val="24"/>
        </w:rPr>
        <w:t>Cena, poplatky</w:t>
      </w:r>
    </w:p>
    <w:p w:rsidR="007261BE" w:rsidRPr="001838AB" w:rsidRDefault="007261BE" w:rsidP="00BE7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E06" w:rsidRPr="00980F9F" w:rsidRDefault="00BE7E06" w:rsidP="00923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Fakturace za stočné proběhne v měsíci únoru po odpočtu spotřebované vody, který provede firma </w:t>
      </w:r>
      <w:proofErr w:type="spellStart"/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>VaK</w:t>
      </w:r>
      <w:proofErr w:type="spellEnd"/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Přerov. </w:t>
      </w:r>
    </w:p>
    <w:p w:rsidR="00BE7E06" w:rsidRPr="00980F9F" w:rsidRDefault="001F5895" w:rsidP="00BE7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>Od 1.1.202</w:t>
      </w:r>
      <w:r w:rsidR="00504B34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4 </w:t>
      </w: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>činí c</w:t>
      </w:r>
      <w:r w:rsidR="0033603D" w:rsidRPr="00980F9F">
        <w:rPr>
          <w:rFonts w:ascii="Times New Roman" w:eastAsia="Times New Roman" w:hAnsi="Times New Roman" w:cs="Times New Roman"/>
          <w:i/>
          <w:sz w:val="24"/>
          <w:szCs w:val="24"/>
        </w:rPr>
        <w:t>ena s</w:t>
      </w:r>
      <w:r w:rsidR="00BE7E06" w:rsidRPr="00980F9F">
        <w:rPr>
          <w:rFonts w:ascii="Times New Roman" w:eastAsia="Times New Roman" w:hAnsi="Times New Roman" w:cs="Times New Roman"/>
          <w:i/>
          <w:sz w:val="24"/>
          <w:szCs w:val="24"/>
        </w:rPr>
        <w:t>točné</w:t>
      </w:r>
      <w:r w:rsidR="0033603D" w:rsidRPr="00980F9F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="00504B34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6E62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za 1 m3 </w:t>
      </w:r>
      <w:r w:rsidR="00BE7E06" w:rsidRPr="00980F9F">
        <w:rPr>
          <w:rFonts w:ascii="Times New Roman" w:eastAsia="Times New Roman" w:hAnsi="Times New Roman" w:cs="Times New Roman"/>
          <w:i/>
          <w:sz w:val="24"/>
          <w:szCs w:val="24"/>
        </w:rPr>
        <w:t>odvedené odpadní vody</w:t>
      </w:r>
      <w:r w:rsidR="008B1720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50E6" w:rsidRPr="00980F9F">
        <w:rPr>
          <w:rFonts w:ascii="Times New Roman" w:eastAsia="Times New Roman" w:hAnsi="Times New Roman" w:cs="Times New Roman"/>
          <w:i/>
          <w:sz w:val="24"/>
          <w:szCs w:val="24"/>
        </w:rPr>
        <w:t>53</w:t>
      </w:r>
      <w:r w:rsidR="008B1720" w:rsidRPr="00980F9F">
        <w:rPr>
          <w:rFonts w:ascii="Times New Roman" w:eastAsia="Times New Roman" w:hAnsi="Times New Roman" w:cs="Times New Roman"/>
          <w:i/>
          <w:sz w:val="24"/>
          <w:szCs w:val="24"/>
        </w:rPr>
        <w:t>,- Kč</w:t>
      </w:r>
      <w:r w:rsidR="00BE7E06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E7E06" w:rsidRPr="00980F9F" w:rsidRDefault="003E6719" w:rsidP="00BE7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Poplatek ze psa - </w:t>
      </w:r>
      <w:r w:rsidR="00BE7E06" w:rsidRPr="00980F9F">
        <w:rPr>
          <w:rFonts w:ascii="Times New Roman" w:eastAsia="Times New Roman" w:hAnsi="Times New Roman" w:cs="Times New Roman"/>
          <w:i/>
          <w:sz w:val="24"/>
          <w:szCs w:val="24"/>
        </w:rPr>
        <w:t>100,-</w:t>
      </w:r>
      <w:r w:rsidR="00866E62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K</w:t>
      </w:r>
      <w:r w:rsidR="00490E53" w:rsidRPr="00980F9F">
        <w:rPr>
          <w:rFonts w:ascii="Times New Roman" w:eastAsia="Times New Roman" w:hAnsi="Times New Roman" w:cs="Times New Roman"/>
          <w:i/>
          <w:sz w:val="24"/>
          <w:szCs w:val="24"/>
        </w:rPr>
        <w:t>č</w:t>
      </w:r>
      <w:r w:rsidR="00BE7E06" w:rsidRPr="00980F9F">
        <w:rPr>
          <w:rFonts w:ascii="Times New Roman" w:eastAsia="Times New Roman" w:hAnsi="Times New Roman" w:cs="Times New Roman"/>
          <w:i/>
          <w:sz w:val="24"/>
          <w:szCs w:val="24"/>
        </w:rPr>
        <w:t>/rok.</w:t>
      </w:r>
    </w:p>
    <w:p w:rsidR="00490E53" w:rsidRPr="00980F9F" w:rsidRDefault="00CF0043" w:rsidP="00242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>Koncem  měsíce ledna 2024 obdrží občané Platební výměr na místní poplatek  za odkládání komunálního odpadu z nemovité věci se základem poplatku podle hmotnosti odloženého odpadu. Minimální výše poplatku činí u občanů, kteří nepřesáhl</w:t>
      </w:r>
      <w:r w:rsidR="00F268D5" w:rsidRPr="00980F9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produkci odpadů 102 kg na osobu/rok částku </w:t>
      </w:r>
      <w:r w:rsidR="00741173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612,</w:t>
      </w: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>- Kč</w:t>
      </w:r>
      <w:r w:rsidR="00741173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občané, kteří vyprodukovali více jak 102,- kg/rok uhradí skutečné množství </w:t>
      </w:r>
      <w:r w:rsidR="00332CC9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odpadů </w:t>
      </w:r>
      <w:r w:rsidR="00490E53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 w:rsidR="00332CC9" w:rsidRPr="00980F9F">
        <w:rPr>
          <w:rFonts w:ascii="Times New Roman" w:eastAsia="Times New Roman" w:hAnsi="Times New Roman" w:cs="Times New Roman"/>
          <w:i/>
          <w:sz w:val="24"/>
          <w:szCs w:val="24"/>
        </w:rPr>
        <w:t>6,- Kč</w:t>
      </w:r>
      <w:r w:rsidR="00490E53"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 za 1 kg odpadu.</w:t>
      </w:r>
    </w:p>
    <w:p w:rsidR="004A01EC" w:rsidRPr="00980F9F" w:rsidRDefault="004A01EC" w:rsidP="00923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0B6B" w:rsidRPr="00741173" w:rsidRDefault="00B00B6B" w:rsidP="00923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B9B" w:rsidRPr="00343526" w:rsidRDefault="00853B9B" w:rsidP="00923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173">
        <w:rPr>
          <w:rFonts w:ascii="Times New Roman" w:eastAsia="Times New Roman" w:hAnsi="Times New Roman" w:cs="Times New Roman"/>
          <w:b/>
          <w:i/>
          <w:sz w:val="24"/>
          <w:szCs w:val="24"/>
        </w:rPr>
        <w:t>V roce 202</w:t>
      </w:r>
      <w:r w:rsidR="00332CC9" w:rsidRPr="007411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 </w:t>
      </w:r>
      <w:r w:rsidR="004A01EC" w:rsidRPr="007411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proběhne </w:t>
      </w:r>
      <w:r w:rsidRPr="007411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svoz</w:t>
      </w:r>
      <w:r w:rsidR="00332CC9" w:rsidRPr="007411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A01EC" w:rsidRPr="007411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komunálního </w:t>
      </w:r>
      <w:r w:rsidR="004A01EC" w:rsidRPr="00343526">
        <w:rPr>
          <w:rFonts w:ascii="Times New Roman" w:eastAsia="Times New Roman" w:hAnsi="Times New Roman" w:cs="Times New Roman"/>
          <w:b/>
          <w:i/>
          <w:sz w:val="24"/>
          <w:szCs w:val="24"/>
        </w:rPr>
        <w:t>odpadu</w:t>
      </w:r>
      <w:r w:rsidRPr="0034352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53B9B" w:rsidRPr="00741173" w:rsidRDefault="004A01EC" w:rsidP="004568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80F9F">
        <w:rPr>
          <w:rFonts w:ascii="Times New Roman" w:eastAsia="Times New Roman" w:hAnsi="Times New Roman" w:cs="Times New Roman"/>
          <w:i/>
          <w:sz w:val="24"/>
          <w:szCs w:val="24"/>
        </w:rPr>
        <w:t xml:space="preserve">ve čtvrtek </w:t>
      </w:r>
      <w:r w:rsidR="00332CC9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.1., </w:t>
      </w:r>
      <w:r w:rsidR="00332CC9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25.1., 8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.2.,</w:t>
      </w:r>
      <w:r w:rsidR="004568FB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22.2, </w:t>
      </w:r>
      <w:r w:rsidR="00332CC9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21.3., 18.4., 16.5., 13.6., 11.7., 25.7., 8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332CC9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., </w:t>
      </w:r>
      <w:r w:rsidR="00332CC9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22.8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., </w:t>
      </w:r>
      <w:r w:rsidR="004568FB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5.9., 3.10., 31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.10., 2</w:t>
      </w:r>
      <w:r w:rsidR="004568FB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.11.  a</w:t>
      </w:r>
      <w:r w:rsidR="004568FB" w:rsidRPr="00980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26.12.</w:t>
      </w:r>
      <w:r w:rsidR="004568FB" w:rsidRPr="007411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53B9B" w:rsidRPr="00741173" w:rsidRDefault="00741173" w:rsidP="00BE7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173">
        <w:rPr>
          <w:rFonts w:ascii="Times New Roman" w:eastAsia="Times New Roman" w:hAnsi="Times New Roman" w:cs="Times New Roman"/>
          <w:i/>
          <w:sz w:val="24"/>
          <w:szCs w:val="24"/>
        </w:rPr>
        <w:t xml:space="preserve">Mobilní svoz </w:t>
      </w:r>
      <w:proofErr w:type="spellStart"/>
      <w:r w:rsidRPr="00741173">
        <w:rPr>
          <w:rFonts w:ascii="Times New Roman" w:eastAsia="Times New Roman" w:hAnsi="Times New Roman" w:cs="Times New Roman"/>
          <w:i/>
          <w:sz w:val="24"/>
          <w:szCs w:val="24"/>
        </w:rPr>
        <w:t>velkoobjemného</w:t>
      </w:r>
      <w:proofErr w:type="spellEnd"/>
      <w:r w:rsidRPr="00741173">
        <w:rPr>
          <w:rFonts w:ascii="Times New Roman" w:eastAsia="Times New Roman" w:hAnsi="Times New Roman" w:cs="Times New Roman"/>
          <w:i/>
          <w:sz w:val="24"/>
          <w:szCs w:val="24"/>
        </w:rPr>
        <w:t xml:space="preserve"> a nebezpečného odpadu proběhne na jaře 13.4. a  na podzim 19.10.2024.</w:t>
      </w:r>
    </w:p>
    <w:p w:rsidR="00741173" w:rsidRPr="00741173" w:rsidRDefault="00741173" w:rsidP="00BE7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1173" w:rsidRPr="001838AB" w:rsidRDefault="00741173" w:rsidP="00BE7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5181" w:rsidRPr="00741173" w:rsidRDefault="00A078D3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80F9F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Šťastný a úspěšný rok 2024 Vám přejí </w:t>
      </w:r>
      <w:r w:rsidR="001838AB" w:rsidRPr="00980F9F">
        <w:rPr>
          <w:rFonts w:ascii="Times New Roman" w:eastAsia="Times New Roman" w:hAnsi="Times New Roman" w:cs="Times New Roman"/>
          <w:b/>
          <w:i/>
          <w:sz w:val="36"/>
          <w:szCs w:val="36"/>
        </w:rPr>
        <w:t>zastupitelé obce Císařov.</w:t>
      </w:r>
    </w:p>
    <w:p w:rsidR="001838AB" w:rsidRPr="00741173" w:rsidRDefault="001838AB" w:rsidP="00A351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94531" w:rsidRPr="002D5E04" w:rsidRDefault="00A94531" w:rsidP="00A35181">
      <w:pPr>
        <w:jc w:val="center"/>
        <w:rPr>
          <w:rFonts w:asciiTheme="majorHAnsi" w:hAnsiTheme="majorHAnsi"/>
          <w:i/>
          <w:sz w:val="16"/>
          <w:szCs w:val="16"/>
        </w:rPr>
      </w:pPr>
      <w:r w:rsidRPr="00116F08">
        <w:rPr>
          <w:rFonts w:asciiTheme="majorHAnsi" w:hAnsiTheme="majorHAnsi"/>
          <w:i/>
          <w:sz w:val="16"/>
          <w:szCs w:val="16"/>
        </w:rPr>
        <w:t>Císařovské listy nejsou periodickým tiskem, ale jen informace občanům.</w:t>
      </w:r>
    </w:p>
    <w:p w:rsidR="00A078D3" w:rsidRDefault="00A94531" w:rsidP="00A078D3">
      <w:pPr>
        <w:spacing w:after="0"/>
        <w:jc w:val="center"/>
        <w:rPr>
          <w:rStyle w:val="Hypertextovodkaz"/>
          <w:rFonts w:asciiTheme="majorHAnsi" w:hAnsiTheme="majorHAnsi" w:cstheme="minorHAnsi"/>
          <w:i/>
          <w:sz w:val="16"/>
          <w:szCs w:val="16"/>
        </w:rPr>
      </w:pPr>
      <w:r w:rsidRPr="00116F08">
        <w:rPr>
          <w:rFonts w:asciiTheme="majorHAnsi" w:hAnsiTheme="majorHAnsi" w:cstheme="minorHAnsi"/>
          <w:i/>
          <w:sz w:val="16"/>
          <w:szCs w:val="16"/>
        </w:rPr>
        <w:t xml:space="preserve">Všechny potřebné informace, aktuality a fotogalerii naleznete na webových stránkách </w:t>
      </w:r>
      <w:hyperlink r:id="rId8" w:history="1">
        <w:r w:rsidR="005D7318" w:rsidRPr="0060751F">
          <w:rPr>
            <w:rStyle w:val="Hypertextovodkaz"/>
            <w:rFonts w:asciiTheme="majorHAnsi" w:hAnsiTheme="majorHAnsi" w:cstheme="minorHAnsi"/>
            <w:i/>
            <w:sz w:val="16"/>
            <w:szCs w:val="16"/>
          </w:rPr>
          <w:t>www.cisarov.cz</w:t>
        </w:r>
      </w:hyperlink>
    </w:p>
    <w:p w:rsidR="001838AB" w:rsidRDefault="001838AB" w:rsidP="00A078D3">
      <w:pPr>
        <w:spacing w:after="0"/>
        <w:jc w:val="center"/>
        <w:rPr>
          <w:rStyle w:val="Hypertextovodkaz"/>
          <w:rFonts w:asciiTheme="majorHAnsi" w:hAnsiTheme="majorHAnsi" w:cstheme="minorHAnsi"/>
          <w:i/>
          <w:sz w:val="16"/>
          <w:szCs w:val="16"/>
        </w:rPr>
      </w:pPr>
    </w:p>
    <w:p w:rsidR="00A078D3" w:rsidRDefault="00A078D3" w:rsidP="00A078D3">
      <w:pPr>
        <w:spacing w:after="0"/>
        <w:jc w:val="center"/>
        <w:rPr>
          <w:rStyle w:val="Hypertextovodkaz"/>
          <w:rFonts w:asciiTheme="majorHAnsi" w:hAnsiTheme="majorHAnsi" w:cstheme="minorHAnsi"/>
          <w:i/>
          <w:sz w:val="16"/>
          <w:szCs w:val="16"/>
        </w:rPr>
      </w:pPr>
    </w:p>
    <w:p w:rsidR="00A078D3" w:rsidRDefault="00A078D3" w:rsidP="00A078D3">
      <w:pPr>
        <w:spacing w:after="0"/>
        <w:jc w:val="center"/>
        <w:rPr>
          <w:rStyle w:val="Hypertextovodkaz"/>
          <w:rFonts w:asciiTheme="majorHAnsi" w:hAnsiTheme="majorHAnsi" w:cstheme="minorHAnsi"/>
          <w:i/>
          <w:sz w:val="16"/>
          <w:szCs w:val="16"/>
        </w:rPr>
      </w:pPr>
    </w:p>
    <w:p w:rsidR="00A078D3" w:rsidRDefault="00A078D3" w:rsidP="00A078D3">
      <w:pPr>
        <w:spacing w:after="0"/>
        <w:jc w:val="center"/>
        <w:rPr>
          <w:rStyle w:val="Hypertextovodkaz"/>
          <w:rFonts w:asciiTheme="majorHAnsi" w:hAnsiTheme="majorHAnsi" w:cstheme="minorHAnsi"/>
          <w:i/>
          <w:sz w:val="16"/>
          <w:szCs w:val="16"/>
        </w:rPr>
      </w:pPr>
    </w:p>
    <w:p w:rsidR="004568FB" w:rsidRPr="00A078D3" w:rsidRDefault="001838AB" w:rsidP="00A078D3">
      <w:pPr>
        <w:spacing w:after="0"/>
        <w:jc w:val="center"/>
        <w:rPr>
          <w:rFonts w:asciiTheme="majorHAnsi" w:hAnsiTheme="majorHAnsi" w:cstheme="minorHAnsi"/>
          <w:i/>
          <w:color w:val="0000FF" w:themeColor="hyperlink"/>
          <w:sz w:val="16"/>
          <w:szCs w:val="16"/>
          <w:u w:val="single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-45076</wp:posOffset>
            </wp:positionH>
            <wp:positionV relativeFrom="margin">
              <wp:posOffset>9820140</wp:posOffset>
            </wp:positionV>
            <wp:extent cx="6524622" cy="128753"/>
            <wp:effectExtent l="0" t="0" r="0" b="5080"/>
            <wp:wrapNone/>
            <wp:docPr id="7" name="Obrázek 6" descr="p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587" cy="1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8FB" w:rsidRPr="00A078D3" w:rsidSect="00F66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20974"/>
    <w:multiLevelType w:val="hybridMultilevel"/>
    <w:tmpl w:val="3828DCCE"/>
    <w:lvl w:ilvl="0" w:tplc="FA1001E0">
      <w:start w:val="21"/>
      <w:numFmt w:val="bullet"/>
      <w:lvlText w:val="-"/>
      <w:lvlJc w:val="left"/>
      <w:pPr>
        <w:ind w:left="930" w:hanging="360"/>
      </w:pPr>
      <w:rPr>
        <w:rFonts w:ascii="Cambria" w:eastAsiaTheme="minorHAnsi" w:hAnsi="Cambria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42"/>
    <w:rsid w:val="00062BFF"/>
    <w:rsid w:val="000857B8"/>
    <w:rsid w:val="000910C4"/>
    <w:rsid w:val="000A317B"/>
    <w:rsid w:val="000B172F"/>
    <w:rsid w:val="001047AB"/>
    <w:rsid w:val="00116F08"/>
    <w:rsid w:val="0013028F"/>
    <w:rsid w:val="001336D2"/>
    <w:rsid w:val="00137174"/>
    <w:rsid w:val="0014363A"/>
    <w:rsid w:val="00155D66"/>
    <w:rsid w:val="00161A0C"/>
    <w:rsid w:val="00171430"/>
    <w:rsid w:val="00171FED"/>
    <w:rsid w:val="001838AB"/>
    <w:rsid w:val="001A1370"/>
    <w:rsid w:val="001B0FB5"/>
    <w:rsid w:val="001D5597"/>
    <w:rsid w:val="001D7AFD"/>
    <w:rsid w:val="001E726F"/>
    <w:rsid w:val="001F4647"/>
    <w:rsid w:val="001F51F5"/>
    <w:rsid w:val="001F5895"/>
    <w:rsid w:val="002421CB"/>
    <w:rsid w:val="00280C6A"/>
    <w:rsid w:val="00290835"/>
    <w:rsid w:val="002D5E04"/>
    <w:rsid w:val="003172E6"/>
    <w:rsid w:val="00332CC9"/>
    <w:rsid w:val="00335E94"/>
    <w:rsid w:val="0033603D"/>
    <w:rsid w:val="00343526"/>
    <w:rsid w:val="00347896"/>
    <w:rsid w:val="00381A22"/>
    <w:rsid w:val="00384666"/>
    <w:rsid w:val="003856B0"/>
    <w:rsid w:val="003A12B4"/>
    <w:rsid w:val="003A71C3"/>
    <w:rsid w:val="003E6719"/>
    <w:rsid w:val="003F5ADC"/>
    <w:rsid w:val="003F783B"/>
    <w:rsid w:val="00446EF2"/>
    <w:rsid w:val="00447A3B"/>
    <w:rsid w:val="004568FB"/>
    <w:rsid w:val="0047744B"/>
    <w:rsid w:val="00490E53"/>
    <w:rsid w:val="00497FB2"/>
    <w:rsid w:val="004A01EC"/>
    <w:rsid w:val="004B34D0"/>
    <w:rsid w:val="004B6C9B"/>
    <w:rsid w:val="004C0D5D"/>
    <w:rsid w:val="004C5B2F"/>
    <w:rsid w:val="004D6103"/>
    <w:rsid w:val="004E59FF"/>
    <w:rsid w:val="004E5C9C"/>
    <w:rsid w:val="00504B34"/>
    <w:rsid w:val="005121B3"/>
    <w:rsid w:val="00516FD3"/>
    <w:rsid w:val="005232F4"/>
    <w:rsid w:val="00525359"/>
    <w:rsid w:val="00533CAF"/>
    <w:rsid w:val="005715FD"/>
    <w:rsid w:val="00585143"/>
    <w:rsid w:val="0059238E"/>
    <w:rsid w:val="00596C92"/>
    <w:rsid w:val="005A1C74"/>
    <w:rsid w:val="005C2A3B"/>
    <w:rsid w:val="005C5BA2"/>
    <w:rsid w:val="005C61AE"/>
    <w:rsid w:val="005D018F"/>
    <w:rsid w:val="005D296B"/>
    <w:rsid w:val="005D68ED"/>
    <w:rsid w:val="005D7318"/>
    <w:rsid w:val="005F368E"/>
    <w:rsid w:val="005F3CB6"/>
    <w:rsid w:val="005F48CC"/>
    <w:rsid w:val="0068177A"/>
    <w:rsid w:val="00682A93"/>
    <w:rsid w:val="00693637"/>
    <w:rsid w:val="006C2167"/>
    <w:rsid w:val="006D3685"/>
    <w:rsid w:val="007207EA"/>
    <w:rsid w:val="007261BE"/>
    <w:rsid w:val="007265CF"/>
    <w:rsid w:val="00741173"/>
    <w:rsid w:val="00772DE2"/>
    <w:rsid w:val="007A3315"/>
    <w:rsid w:val="007A46F8"/>
    <w:rsid w:val="007A4BA4"/>
    <w:rsid w:val="007A75C2"/>
    <w:rsid w:val="007B0D08"/>
    <w:rsid w:val="007D258A"/>
    <w:rsid w:val="007E7F84"/>
    <w:rsid w:val="008011BA"/>
    <w:rsid w:val="00811FC3"/>
    <w:rsid w:val="008138DA"/>
    <w:rsid w:val="00817445"/>
    <w:rsid w:val="0084762C"/>
    <w:rsid w:val="00851083"/>
    <w:rsid w:val="00853B9B"/>
    <w:rsid w:val="00866E62"/>
    <w:rsid w:val="00886226"/>
    <w:rsid w:val="008A545D"/>
    <w:rsid w:val="008B1720"/>
    <w:rsid w:val="008D127C"/>
    <w:rsid w:val="008E01C2"/>
    <w:rsid w:val="00916C9C"/>
    <w:rsid w:val="009233CF"/>
    <w:rsid w:val="009255BF"/>
    <w:rsid w:val="00963136"/>
    <w:rsid w:val="00980F9F"/>
    <w:rsid w:val="009977C4"/>
    <w:rsid w:val="009E1E06"/>
    <w:rsid w:val="00A078D3"/>
    <w:rsid w:val="00A17EA7"/>
    <w:rsid w:val="00A33017"/>
    <w:rsid w:val="00A35181"/>
    <w:rsid w:val="00A74604"/>
    <w:rsid w:val="00A74D15"/>
    <w:rsid w:val="00A94531"/>
    <w:rsid w:val="00AB2D68"/>
    <w:rsid w:val="00AC63D3"/>
    <w:rsid w:val="00AD4467"/>
    <w:rsid w:val="00AE2586"/>
    <w:rsid w:val="00B00B6B"/>
    <w:rsid w:val="00B076BD"/>
    <w:rsid w:val="00B41DA9"/>
    <w:rsid w:val="00B61933"/>
    <w:rsid w:val="00B87E12"/>
    <w:rsid w:val="00B97E6A"/>
    <w:rsid w:val="00BE7E06"/>
    <w:rsid w:val="00BF04FF"/>
    <w:rsid w:val="00C01447"/>
    <w:rsid w:val="00C050E6"/>
    <w:rsid w:val="00CD0992"/>
    <w:rsid w:val="00CD7007"/>
    <w:rsid w:val="00CF0043"/>
    <w:rsid w:val="00D22044"/>
    <w:rsid w:val="00D31EAD"/>
    <w:rsid w:val="00D50B63"/>
    <w:rsid w:val="00DB6F58"/>
    <w:rsid w:val="00DC060B"/>
    <w:rsid w:val="00DE50E4"/>
    <w:rsid w:val="00DF3756"/>
    <w:rsid w:val="00E01B0E"/>
    <w:rsid w:val="00E1738A"/>
    <w:rsid w:val="00E44CFC"/>
    <w:rsid w:val="00E45C27"/>
    <w:rsid w:val="00E67BD8"/>
    <w:rsid w:val="00E73CE8"/>
    <w:rsid w:val="00E81236"/>
    <w:rsid w:val="00EA2FE9"/>
    <w:rsid w:val="00EB1AA1"/>
    <w:rsid w:val="00EB4F4D"/>
    <w:rsid w:val="00EF44DE"/>
    <w:rsid w:val="00F20182"/>
    <w:rsid w:val="00F268D5"/>
    <w:rsid w:val="00F41F96"/>
    <w:rsid w:val="00F525E7"/>
    <w:rsid w:val="00F66742"/>
    <w:rsid w:val="00F773EA"/>
    <w:rsid w:val="00FA2D4B"/>
    <w:rsid w:val="00FD5146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0BCD-CE91-44BA-B479-F121D9D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174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A945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Lister</dc:creator>
  <cp:lastModifiedBy>HP</cp:lastModifiedBy>
  <cp:revision>3</cp:revision>
  <cp:lastPrinted>2019-12-12T11:30:00Z</cp:lastPrinted>
  <dcterms:created xsi:type="dcterms:W3CDTF">2023-12-17T20:10:00Z</dcterms:created>
  <dcterms:modified xsi:type="dcterms:W3CDTF">2023-12-17T20:11:00Z</dcterms:modified>
</cp:coreProperties>
</file>